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61EAFFF5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F820F7" w:rsidRPr="00680095">
        <w:rPr>
          <w:szCs w:val="24"/>
        </w:rPr>
        <w:t>SVM Animal Care and Use Committee</w:t>
      </w:r>
    </w:p>
    <w:p w14:paraId="616075AA" w14:textId="2E99C173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D46B77">
        <w:t>October 14</w:t>
      </w:r>
      <w:r w:rsidR="009E7DEC">
        <w:t>,</w:t>
      </w:r>
      <w:r w:rsidR="00B63ACE">
        <w:t xml:space="preserve"> </w:t>
      </w:r>
      <w:r w:rsidR="00F820F7">
        <w:t>202</w:t>
      </w:r>
      <w:r w:rsidR="00054005">
        <w:t>5</w:t>
      </w:r>
    </w:p>
    <w:p w14:paraId="4C8EEA2D" w14:textId="3D569832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524E5E" w:rsidRPr="00680095">
        <w:rPr>
          <w:szCs w:val="24"/>
        </w:rPr>
        <w:t>10:00 AM</w:t>
      </w:r>
    </w:p>
    <w:p w14:paraId="5D0DF82D" w14:textId="11E27B48" w:rsidR="00524E5E" w:rsidRPr="00524E5E" w:rsidRDefault="00524E5E">
      <w:pPr>
        <w:tabs>
          <w:tab w:val="left" w:pos="2880"/>
        </w:tabs>
        <w:rPr>
          <w:bCs/>
        </w:rPr>
      </w:pPr>
      <w:r>
        <w:rPr>
          <w:b/>
        </w:rPr>
        <w:t>Location of Meeting</w:t>
      </w:r>
      <w:r>
        <w:rPr>
          <w:bCs/>
        </w:rPr>
        <w:t xml:space="preserve">: </w:t>
      </w:r>
      <w:r w:rsidR="0038786B">
        <w:rPr>
          <w:rFonts w:ascii="TimesNewRomanPSMT" w:hAnsi="TimesNewRomanPSMT"/>
          <w:szCs w:val="24"/>
        </w:rPr>
        <w:t>2015 Linden Drive Room 2255</w:t>
      </w:r>
    </w:p>
    <w:p w14:paraId="637EE78F" w14:textId="38A03F71" w:rsidR="00D46B77" w:rsidRPr="00D46B77" w:rsidRDefault="00054005" w:rsidP="00D46B77">
      <w:pPr>
        <w:rPr>
          <w:szCs w:val="24"/>
        </w:rPr>
      </w:pPr>
      <w:r w:rsidRPr="00EB6059">
        <w:rPr>
          <w:color w:val="212121"/>
          <w:szCs w:val="24"/>
        </w:rPr>
        <w:br/>
      </w:r>
    </w:p>
    <w:p w14:paraId="30551EE5" w14:textId="168642AD" w:rsidR="00292F06" w:rsidRDefault="00292F06" w:rsidP="003B0EAD">
      <w:r>
        <w:rPr>
          <w:b/>
        </w:rPr>
        <w:t>Public Status</w:t>
      </w:r>
      <w:r>
        <w:t xml:space="preserve"> (check all that apply):</w:t>
      </w:r>
    </w:p>
    <w:p w14:paraId="019AF27C" w14:textId="77777777" w:rsidR="00292F06" w:rsidRPr="008A3660" w:rsidRDefault="00292F06" w:rsidP="008A366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77777777" w:rsidR="00404A77" w:rsidRDefault="00404A77"/>
    <w:p w14:paraId="74655EE2" w14:textId="493D8331" w:rsidR="00404A77" w:rsidRDefault="00156F98">
      <w:r>
        <w:t>[</w:t>
      </w:r>
      <w:r w:rsidR="00524E5E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554CFD5E" w:rsidR="00404A77" w:rsidRDefault="00DD191D">
      <w:pPr>
        <w:ind w:left="720" w:hanging="720"/>
      </w:pPr>
      <w:r>
        <w:t>[</w:t>
      </w:r>
      <w:r w:rsidR="00524E5E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1E1A2A11" w:rsidR="00404A77" w:rsidRDefault="00584CEC">
      <w:r>
        <w:t>[</w:t>
      </w:r>
      <w:r w:rsidR="00524E5E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0271D4BF" w:rsidR="00404A77" w:rsidRDefault="0003258D">
      <w:proofErr w:type="gramStart"/>
      <w:r>
        <w:t>[</w:t>
      </w:r>
      <w:r w:rsidR="00944E9D">
        <w:t xml:space="preserve"> 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5E19D0F6" w14:textId="77777777" w:rsidR="00F17E84" w:rsidRPr="0038786B" w:rsidRDefault="00F17E84" w:rsidP="00F17E84">
      <w:pPr>
        <w:rPr>
          <w:sz w:val="22"/>
          <w:szCs w:val="22"/>
        </w:rPr>
      </w:pPr>
      <w:r w:rsidRPr="0038786B">
        <w:rPr>
          <w:b/>
          <w:sz w:val="22"/>
          <w:szCs w:val="22"/>
        </w:rPr>
        <w:t>Open Session Items</w:t>
      </w:r>
      <w:r w:rsidRPr="0038786B">
        <w:rPr>
          <w:sz w:val="22"/>
          <w:szCs w:val="22"/>
        </w:rPr>
        <w:t xml:space="preserve">: </w:t>
      </w:r>
    </w:p>
    <w:p w14:paraId="1F7266AE" w14:textId="77777777" w:rsidR="00F17E84" w:rsidRPr="0038786B" w:rsidRDefault="00F17E84" w:rsidP="00F17E84">
      <w:pPr>
        <w:rPr>
          <w:sz w:val="22"/>
          <w:szCs w:val="22"/>
        </w:rPr>
      </w:pPr>
    </w:p>
    <w:p w14:paraId="02D9D79D" w14:textId="77777777" w:rsidR="00F17E84" w:rsidRPr="0038786B" w:rsidRDefault="00F17E84" w:rsidP="00F17E84">
      <w:pPr>
        <w:rPr>
          <w:sz w:val="22"/>
          <w:szCs w:val="22"/>
        </w:rPr>
      </w:pPr>
      <w:r w:rsidRPr="0038786B">
        <w:rPr>
          <w:sz w:val="22"/>
          <w:szCs w:val="22"/>
        </w:rPr>
        <w:t>Approval of previous draft meeting minutes</w:t>
      </w:r>
      <w:r w:rsidRPr="0038786B">
        <w:rPr>
          <w:sz w:val="22"/>
          <w:szCs w:val="22"/>
        </w:rPr>
        <w:br/>
        <w:t>Annual Updates and other Logs</w:t>
      </w:r>
    </w:p>
    <w:p w14:paraId="7A315090" w14:textId="77777777" w:rsidR="00F17E84" w:rsidRPr="0038786B" w:rsidRDefault="00F17E84" w:rsidP="00F17E84">
      <w:pPr>
        <w:rPr>
          <w:sz w:val="22"/>
          <w:szCs w:val="22"/>
        </w:rPr>
      </w:pPr>
      <w:r w:rsidRPr="0038786B">
        <w:rPr>
          <w:sz w:val="22"/>
          <w:szCs w:val="22"/>
        </w:rPr>
        <w:t>Protocols</w:t>
      </w:r>
    </w:p>
    <w:p w14:paraId="50EC9CCD" w14:textId="77777777" w:rsidR="00F17E84" w:rsidRPr="0038786B" w:rsidRDefault="00F17E84" w:rsidP="00F17E84">
      <w:pPr>
        <w:rPr>
          <w:sz w:val="22"/>
          <w:szCs w:val="22"/>
        </w:rPr>
      </w:pPr>
      <w:r w:rsidRPr="0038786B">
        <w:rPr>
          <w:sz w:val="22"/>
          <w:szCs w:val="22"/>
        </w:rPr>
        <w:t>Semi-Annual Program Review</w:t>
      </w:r>
      <w:r w:rsidRPr="0038786B">
        <w:rPr>
          <w:sz w:val="22"/>
          <w:szCs w:val="22"/>
        </w:rPr>
        <w:br/>
        <w:t>Post-approval Monitoring: Senior Program Veterinarians report</w:t>
      </w:r>
    </w:p>
    <w:p w14:paraId="20483207" w14:textId="77777777" w:rsidR="00F17E84" w:rsidRPr="0038786B" w:rsidRDefault="00F17E84" w:rsidP="00F17E84">
      <w:pPr>
        <w:rPr>
          <w:sz w:val="22"/>
          <w:szCs w:val="22"/>
        </w:rPr>
      </w:pPr>
      <w:r w:rsidRPr="0038786B">
        <w:rPr>
          <w:sz w:val="22"/>
          <w:szCs w:val="22"/>
        </w:rPr>
        <w:t>Post-approval Monitoring: Assessment Specialist and other reports</w:t>
      </w:r>
    </w:p>
    <w:p w14:paraId="0CB3E9F2" w14:textId="77777777" w:rsidR="00F17E84" w:rsidRDefault="00F17E84" w:rsidP="00F17E84">
      <w:pPr>
        <w:rPr>
          <w:sz w:val="22"/>
          <w:szCs w:val="22"/>
        </w:rPr>
      </w:pPr>
      <w:r w:rsidRPr="0038786B">
        <w:rPr>
          <w:sz w:val="22"/>
          <w:szCs w:val="22"/>
        </w:rPr>
        <w:t>Committee Training</w:t>
      </w:r>
    </w:p>
    <w:p w14:paraId="16DD886A" w14:textId="77777777" w:rsidR="00F17E84" w:rsidRPr="00C9454C" w:rsidRDefault="00F17E84" w:rsidP="00F17E84">
      <w:pPr>
        <w:rPr>
          <w:sz w:val="22"/>
          <w:szCs w:val="22"/>
        </w:rPr>
      </w:pPr>
    </w:p>
    <w:p w14:paraId="474A2DD7" w14:textId="746862A2" w:rsidR="00404A77" w:rsidRDefault="00404A77">
      <w:pPr>
        <w:rPr>
          <w:sz w:val="20"/>
        </w:rPr>
      </w:pPr>
      <w:r w:rsidRPr="00514E94">
        <w:rPr>
          <w:b/>
          <w:sz w:val="20"/>
        </w:rPr>
        <w:t>Closed Session Items</w:t>
      </w:r>
      <w:r w:rsidRPr="00514E94">
        <w:rPr>
          <w:sz w:val="20"/>
        </w:rPr>
        <w:t>:</w:t>
      </w:r>
      <w:r w:rsidR="005E7A8E">
        <w:rPr>
          <w:sz w:val="20"/>
        </w:rPr>
        <w:t xml:space="preserve"> </w:t>
      </w:r>
    </w:p>
    <w:p w14:paraId="465E7CC7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Approval of previous draft meeting minutes (closed session) per Wis. Stat. § 19.85(1)(c)(d)(f) </w:t>
      </w:r>
    </w:p>
    <w:p w14:paraId="31E5B596" w14:textId="77777777" w:rsidR="00524E5E" w:rsidRPr="00524E5E" w:rsidRDefault="00524E5E" w:rsidP="00524E5E">
      <w:pPr>
        <w:rPr>
          <w:sz w:val="20"/>
        </w:rPr>
      </w:pPr>
    </w:p>
    <w:p w14:paraId="5474066B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facility inspection reports which may include discussion of specific research facilities and personnel matters related to animal research per Wis. Stat. § 19.85(1)(c)(d)(f)</w:t>
      </w:r>
    </w:p>
    <w:p w14:paraId="0227294A" w14:textId="77777777" w:rsidR="00524E5E" w:rsidRPr="00524E5E" w:rsidRDefault="00524E5E" w:rsidP="00524E5E">
      <w:pPr>
        <w:rPr>
          <w:sz w:val="20"/>
        </w:rPr>
      </w:pPr>
    </w:p>
    <w:p w14:paraId="3367BD5F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2DD8B5EA" w14:textId="77777777" w:rsidR="00524E5E" w:rsidRPr="00524E5E" w:rsidRDefault="00524E5E" w:rsidP="00524E5E">
      <w:pPr>
        <w:rPr>
          <w:sz w:val="20"/>
        </w:rPr>
      </w:pPr>
    </w:p>
    <w:p w14:paraId="6DC798AA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lastRenderedPageBreak/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1D38969D" w14:textId="77777777" w:rsidR="00524E5E" w:rsidRPr="00524E5E" w:rsidRDefault="00524E5E" w:rsidP="00524E5E">
      <w:pPr>
        <w:rPr>
          <w:sz w:val="20"/>
        </w:rPr>
      </w:pPr>
    </w:p>
    <w:p w14:paraId="1EF6CB65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195BD9CA" w14:textId="77777777" w:rsidR="00FE4B4E" w:rsidRDefault="00FE4B4E">
      <w:pPr>
        <w:rPr>
          <w:sz w:val="20"/>
        </w:rPr>
      </w:pPr>
    </w:p>
    <w:p w14:paraId="39CDC7FF" w14:textId="5807FE1D" w:rsidR="00F60A72" w:rsidRPr="00514E94" w:rsidRDefault="0008340A">
      <w:pPr>
        <w:rPr>
          <w:sz w:val="20"/>
        </w:rPr>
      </w:pPr>
      <w:r>
        <w:rPr>
          <w:b/>
          <w:sz w:val="20"/>
        </w:rPr>
        <w:t>Posted: October 8, 2025</w:t>
      </w:r>
    </w:p>
    <w:sectPr w:rsidR="00F60A72" w:rsidRPr="00514E94" w:rsidSect="00A4559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26D54"/>
    <w:rsid w:val="0003258D"/>
    <w:rsid w:val="00047736"/>
    <w:rsid w:val="00054005"/>
    <w:rsid w:val="00074BBA"/>
    <w:rsid w:val="00075A24"/>
    <w:rsid w:val="0008340A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76AAD"/>
    <w:rsid w:val="0018652C"/>
    <w:rsid w:val="001A0916"/>
    <w:rsid w:val="001C0EBF"/>
    <w:rsid w:val="001D2224"/>
    <w:rsid w:val="001E0247"/>
    <w:rsid w:val="00215397"/>
    <w:rsid w:val="002221FE"/>
    <w:rsid w:val="002310A4"/>
    <w:rsid w:val="00231A64"/>
    <w:rsid w:val="002377D6"/>
    <w:rsid w:val="00240C96"/>
    <w:rsid w:val="0027101D"/>
    <w:rsid w:val="00280EE5"/>
    <w:rsid w:val="00292F06"/>
    <w:rsid w:val="002A2F8D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8786B"/>
    <w:rsid w:val="003A0B2D"/>
    <w:rsid w:val="003B0EAD"/>
    <w:rsid w:val="003B5CEE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5402"/>
    <w:rsid w:val="005146F3"/>
    <w:rsid w:val="00514E94"/>
    <w:rsid w:val="00524E5E"/>
    <w:rsid w:val="00550603"/>
    <w:rsid w:val="005621CD"/>
    <w:rsid w:val="00565926"/>
    <w:rsid w:val="00567F99"/>
    <w:rsid w:val="005727F9"/>
    <w:rsid w:val="005731C5"/>
    <w:rsid w:val="00574EAD"/>
    <w:rsid w:val="00575A09"/>
    <w:rsid w:val="00581A16"/>
    <w:rsid w:val="0058322E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1006C"/>
    <w:rsid w:val="0062587E"/>
    <w:rsid w:val="00642700"/>
    <w:rsid w:val="00662B56"/>
    <w:rsid w:val="00676F99"/>
    <w:rsid w:val="00681F2E"/>
    <w:rsid w:val="00684DE0"/>
    <w:rsid w:val="0069732A"/>
    <w:rsid w:val="006C5B2C"/>
    <w:rsid w:val="006D1C7A"/>
    <w:rsid w:val="006F4426"/>
    <w:rsid w:val="006F5884"/>
    <w:rsid w:val="007177F4"/>
    <w:rsid w:val="00732F12"/>
    <w:rsid w:val="007805D0"/>
    <w:rsid w:val="007A5241"/>
    <w:rsid w:val="007C71D5"/>
    <w:rsid w:val="007E2767"/>
    <w:rsid w:val="007E5947"/>
    <w:rsid w:val="007E5D02"/>
    <w:rsid w:val="008000B9"/>
    <w:rsid w:val="00801495"/>
    <w:rsid w:val="00802F93"/>
    <w:rsid w:val="00817B26"/>
    <w:rsid w:val="00826915"/>
    <w:rsid w:val="00827A25"/>
    <w:rsid w:val="00846A4A"/>
    <w:rsid w:val="0086297F"/>
    <w:rsid w:val="00890BFB"/>
    <w:rsid w:val="008A3660"/>
    <w:rsid w:val="008B322C"/>
    <w:rsid w:val="008E4EF4"/>
    <w:rsid w:val="008F67A4"/>
    <w:rsid w:val="00905EE9"/>
    <w:rsid w:val="009320BD"/>
    <w:rsid w:val="00932395"/>
    <w:rsid w:val="00944E9D"/>
    <w:rsid w:val="00964F2E"/>
    <w:rsid w:val="009676A8"/>
    <w:rsid w:val="0097018C"/>
    <w:rsid w:val="00982F27"/>
    <w:rsid w:val="009877D9"/>
    <w:rsid w:val="009B1D45"/>
    <w:rsid w:val="009B416E"/>
    <w:rsid w:val="009B46AB"/>
    <w:rsid w:val="009B6BE0"/>
    <w:rsid w:val="009D4846"/>
    <w:rsid w:val="009E7DEC"/>
    <w:rsid w:val="00A1034C"/>
    <w:rsid w:val="00A151FB"/>
    <w:rsid w:val="00A2360A"/>
    <w:rsid w:val="00A35059"/>
    <w:rsid w:val="00A4289F"/>
    <w:rsid w:val="00A441E9"/>
    <w:rsid w:val="00A4559D"/>
    <w:rsid w:val="00A51F9A"/>
    <w:rsid w:val="00A53D1F"/>
    <w:rsid w:val="00A56DBA"/>
    <w:rsid w:val="00A714B5"/>
    <w:rsid w:val="00A8373B"/>
    <w:rsid w:val="00A938CA"/>
    <w:rsid w:val="00AE604A"/>
    <w:rsid w:val="00B12CB8"/>
    <w:rsid w:val="00B31DCD"/>
    <w:rsid w:val="00B40504"/>
    <w:rsid w:val="00B415E2"/>
    <w:rsid w:val="00B4676E"/>
    <w:rsid w:val="00B5134D"/>
    <w:rsid w:val="00B63ACE"/>
    <w:rsid w:val="00B70B44"/>
    <w:rsid w:val="00B81DDB"/>
    <w:rsid w:val="00B87F39"/>
    <w:rsid w:val="00BE33E5"/>
    <w:rsid w:val="00BE3CCA"/>
    <w:rsid w:val="00BF4C49"/>
    <w:rsid w:val="00C006D4"/>
    <w:rsid w:val="00C022FB"/>
    <w:rsid w:val="00C0367E"/>
    <w:rsid w:val="00C175CF"/>
    <w:rsid w:val="00C4139F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CD6"/>
    <w:rsid w:val="00D341B8"/>
    <w:rsid w:val="00D43982"/>
    <w:rsid w:val="00D46B77"/>
    <w:rsid w:val="00D60F78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367F7"/>
    <w:rsid w:val="00E66F42"/>
    <w:rsid w:val="00E810B6"/>
    <w:rsid w:val="00E93EE0"/>
    <w:rsid w:val="00EB6059"/>
    <w:rsid w:val="00EC1875"/>
    <w:rsid w:val="00EC20AB"/>
    <w:rsid w:val="00ED5A1E"/>
    <w:rsid w:val="00F17E84"/>
    <w:rsid w:val="00F25662"/>
    <w:rsid w:val="00F4747E"/>
    <w:rsid w:val="00F60A72"/>
    <w:rsid w:val="00F66F30"/>
    <w:rsid w:val="00F820F7"/>
    <w:rsid w:val="00F90962"/>
    <w:rsid w:val="00FA3EE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E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24E5E"/>
  </w:style>
  <w:style w:type="character" w:styleId="FollowedHyperlink">
    <w:name w:val="FollowedHyperlink"/>
    <w:basedOn w:val="DefaultParagraphFont"/>
    <w:uiPriority w:val="99"/>
    <w:semiHidden/>
    <w:unhideWhenUsed/>
    <w:rsid w:val="00524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EE9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A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3</cp:revision>
  <cp:lastPrinted>2020-12-28T17:43:00Z</cp:lastPrinted>
  <dcterms:created xsi:type="dcterms:W3CDTF">2024-12-12T17:21:00Z</dcterms:created>
  <dcterms:modified xsi:type="dcterms:W3CDTF">2025-10-08T12:16:00Z</dcterms:modified>
</cp:coreProperties>
</file>