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C162A" w14:textId="7380A1B7" w:rsidR="00756EE6" w:rsidRDefault="00756EE6" w:rsidP="00756EE6">
      <w:pPr>
        <w:pStyle w:val="NormalWeb"/>
      </w:pPr>
      <w:r>
        <w:t xml:space="preserve">Stephanie Wissel is an astroparticle physicist and professor currently serving as the Interim Director for the Center for Multimessenger Astrophysics at the Institute for Gravitation and the Cosmos, Pennsylvania State University. She holds a SM and PhD in Physics from the University of Chicago, Chicago IL USA. </w:t>
      </w:r>
    </w:p>
    <w:p w14:paraId="5B6B2844" w14:textId="76CC0E39" w:rsidR="00756EE6" w:rsidRDefault="00756EE6" w:rsidP="00756EE6">
      <w:pPr>
        <w:pStyle w:val="NormalWeb"/>
      </w:pPr>
      <w:r>
        <w:t xml:space="preserve">Wissel </w:t>
      </w:r>
      <w:r w:rsidR="00F82BAE">
        <w:t>was previously on the faculty at</w:t>
      </w:r>
      <w:r w:rsidR="00927C95">
        <w:t xml:space="preserve"> t</w:t>
      </w:r>
      <w:r w:rsidR="00F82BAE">
        <w:t xml:space="preserve">he </w:t>
      </w:r>
      <w:r>
        <w:t>California Polytechnic State University, San Luis Obispo</w:t>
      </w:r>
      <w:r w:rsidR="00F82BAE">
        <w:t xml:space="preserve">. Prior to that she held positions at </w:t>
      </w:r>
      <w:r>
        <w:t xml:space="preserve">University of California, Los Angeles, and </w:t>
      </w:r>
      <w:r w:rsidR="00F82BAE">
        <w:t>t</w:t>
      </w:r>
      <w:r>
        <w:t>he Princeton Plasma Physics Laboratory, where she was a Postdoctoral Scholar.</w:t>
      </w:r>
    </w:p>
    <w:p w14:paraId="38F49ED5" w14:textId="4F3A707C" w:rsidR="00756EE6" w:rsidRDefault="00756EE6" w:rsidP="00756EE6">
      <w:pPr>
        <w:pStyle w:val="NormalWeb"/>
      </w:pPr>
      <w:r>
        <w:t>Her work has been supported by numerous grants, including those from NSF Particle Astrophysics and NASA APRA</w:t>
      </w:r>
      <w:r w:rsidR="00F82BAE">
        <w:t xml:space="preserve"> and Pioneers</w:t>
      </w:r>
      <w:r w:rsidR="00A14978">
        <w:t xml:space="preserve"> programs</w:t>
      </w:r>
      <w:r>
        <w:t>, enabling her research on topics such as ultrahigh-energy neutrinos and the development of space-based experiments.</w:t>
      </w:r>
    </w:p>
    <w:p w14:paraId="1B7E1AF6" w14:textId="369FCB71" w:rsidR="00756EE6" w:rsidRDefault="00756EE6" w:rsidP="00756EE6">
      <w:pPr>
        <w:pStyle w:val="NormalWeb"/>
      </w:pPr>
      <w:r>
        <w:t>Wissel has been awarded the Dean’s Climate &amp; Diversity Group Award in the Eberly College of Science at Penn State and the Eberly College of Science Teaching Innovation Award. She has also been honored with the Downsbrough Early Career Professorship in Physics at Penn State and a</w:t>
      </w:r>
      <w:r w:rsidR="00F82BAE">
        <w:t>n</w:t>
      </w:r>
      <w:r>
        <w:t xml:space="preserve"> NSF CAREER Award.</w:t>
      </w:r>
    </w:p>
    <w:p w14:paraId="4FDD1114" w14:textId="543564A5" w:rsidR="00756EE6" w:rsidRDefault="00756EE6" w:rsidP="00756EE6">
      <w:pPr>
        <w:pStyle w:val="NormalWeb"/>
      </w:pPr>
      <w:r>
        <w:t>As the Interim Director of the Center for Multimessenger Astrophysics at Penn State and managing the Detector Development Lab shared between the Physics and Astronomy &amp; Astrophysics Departments, she has also been actively engaged in various committees, review boards, and colloquia series.</w:t>
      </w:r>
    </w:p>
    <w:p w14:paraId="6EE51191" w14:textId="77777777" w:rsidR="00756EE6" w:rsidRDefault="00756EE6" w:rsidP="00756EE6">
      <w:pPr>
        <w:pStyle w:val="NormalWeb"/>
      </w:pPr>
      <w:r>
        <w:t>As a mentor, Wissel has supervised and supported numerous students and postdoctoral researchers, many of whom have gone on to successful careers in academia and research.</w:t>
      </w:r>
    </w:p>
    <w:p w14:paraId="64DFD7B1" w14:textId="03A8B935" w:rsidR="00756EE6" w:rsidRDefault="00756EE6" w:rsidP="00756EE6">
      <w:pPr>
        <w:pStyle w:val="NormalWeb"/>
      </w:pPr>
      <w:r>
        <w:t>Her research interests lie in the field of neutrino astrophysics, where she focuses on detecting ultrahigh-energy neutrinos to unravel mysteries about cosmic accelerators and particle physics beyond the standard model. Wissel has made significant contributions to the development of radio-based neutrino detectors and has led groundbreaking experiments such as the Payload for Ultrahigh Energy Observations (PUEO)</w:t>
      </w:r>
      <w:r w:rsidR="00F82BAE">
        <w:t>, the Radio Neutrino Observatory (RNO-G), and the Beamforming Array for COsmic Neutrinos (BEACON)</w:t>
      </w:r>
      <w:r>
        <w:t>.</w:t>
      </w:r>
    </w:p>
    <w:p w14:paraId="00BBE587" w14:textId="363B1A28" w:rsidR="00756EE6" w:rsidRDefault="00756EE6"/>
    <w:sectPr w:rsidR="00756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E6"/>
    <w:rsid w:val="00464FAE"/>
    <w:rsid w:val="00756EE6"/>
    <w:rsid w:val="00927C95"/>
    <w:rsid w:val="00A14978"/>
    <w:rsid w:val="00AD1968"/>
    <w:rsid w:val="00AE42CB"/>
    <w:rsid w:val="00AF3329"/>
    <w:rsid w:val="00F8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50E5"/>
  <w15:chartTrackingRefBased/>
  <w15:docId w15:val="{0A6800DE-F7E7-834C-8F31-9DEB37CC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EE6"/>
    <w:pPr>
      <w:spacing w:before="100" w:beforeAutospacing="1" w:after="100" w:afterAutospacing="1"/>
    </w:pPr>
    <w:rPr>
      <w:rFonts w:ascii="Times New Roman" w:eastAsia="Times New Roman" w:hAnsi="Times New Roman" w:cs="Times New Roman"/>
      <w:kern w:val="0"/>
      <w14:ligatures w14:val="none"/>
    </w:rPr>
  </w:style>
  <w:style w:type="paragraph" w:styleId="Revision">
    <w:name w:val="Revision"/>
    <w:hidden/>
    <w:uiPriority w:val="99"/>
    <w:semiHidden/>
    <w:rsid w:val="00F82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023533">
      <w:bodyDiv w:val="1"/>
      <w:marLeft w:val="0"/>
      <w:marRight w:val="0"/>
      <w:marTop w:val="0"/>
      <w:marBottom w:val="0"/>
      <w:divBdr>
        <w:top w:val="none" w:sz="0" w:space="0" w:color="auto"/>
        <w:left w:val="none" w:sz="0" w:space="0" w:color="auto"/>
        <w:bottom w:val="none" w:sz="0" w:space="0" w:color="auto"/>
        <w:right w:val="none" w:sz="0" w:space="0" w:color="auto"/>
      </w:divBdr>
      <w:divsChild>
        <w:div w:id="760226237">
          <w:marLeft w:val="0"/>
          <w:marRight w:val="0"/>
          <w:marTop w:val="0"/>
          <w:marBottom w:val="0"/>
          <w:divBdr>
            <w:top w:val="none" w:sz="0" w:space="0" w:color="auto"/>
            <w:left w:val="none" w:sz="0" w:space="0" w:color="auto"/>
            <w:bottom w:val="none" w:sz="0" w:space="0" w:color="auto"/>
            <w:right w:val="none" w:sz="0" w:space="0" w:color="auto"/>
          </w:divBdr>
          <w:divsChild>
            <w:div w:id="1606814418">
              <w:marLeft w:val="0"/>
              <w:marRight w:val="0"/>
              <w:marTop w:val="0"/>
              <w:marBottom w:val="0"/>
              <w:divBdr>
                <w:top w:val="none" w:sz="0" w:space="0" w:color="auto"/>
                <w:left w:val="none" w:sz="0" w:space="0" w:color="auto"/>
                <w:bottom w:val="none" w:sz="0" w:space="0" w:color="auto"/>
                <w:right w:val="none" w:sz="0" w:space="0" w:color="auto"/>
              </w:divBdr>
              <w:divsChild>
                <w:div w:id="11019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 KASSULKE</dc:creator>
  <cp:keywords/>
  <dc:description/>
  <cp:lastModifiedBy>NATASHA M KASSULKE</cp:lastModifiedBy>
  <cp:revision>7</cp:revision>
  <dcterms:created xsi:type="dcterms:W3CDTF">2024-03-25T18:38:00Z</dcterms:created>
  <dcterms:modified xsi:type="dcterms:W3CDTF">2024-03-26T14:40:00Z</dcterms:modified>
</cp:coreProperties>
</file>